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66437" w14:textId="51BD4F6E" w:rsidR="001F4397" w:rsidRDefault="001F4397" w:rsidP="00AC6D74">
      <w:pPr>
        <w:pStyle w:val="Kop1"/>
      </w:pPr>
      <w:r>
        <w:t xml:space="preserve">Stichting </w:t>
      </w:r>
      <w:proofErr w:type="spellStart"/>
      <w:r>
        <w:t>Dwezno</w:t>
      </w:r>
      <w:proofErr w:type="spellEnd"/>
      <w:r>
        <w:t xml:space="preserve"> Jaarverslag 2020</w:t>
      </w:r>
    </w:p>
    <w:p w14:paraId="12DF4DDA" w14:textId="77777777" w:rsidR="001F4397" w:rsidRDefault="001F4397" w:rsidP="001F4397"/>
    <w:p w14:paraId="1BBA5CB2" w14:textId="77777777" w:rsidR="001F4397" w:rsidRDefault="001F4397" w:rsidP="00AC6D74">
      <w:pPr>
        <w:pStyle w:val="Kop2"/>
      </w:pPr>
      <w:r>
        <w:t xml:space="preserve">Algemeen </w:t>
      </w:r>
    </w:p>
    <w:p w14:paraId="49D468A7" w14:textId="29DA851F" w:rsidR="00A40822" w:rsidRDefault="001F4397" w:rsidP="001F4397">
      <w:r>
        <w:t xml:space="preserve">Het bestuur heeft fysiek vergaderd op </w:t>
      </w:r>
      <w:r w:rsidR="00F71200">
        <w:t>16 januari,</w:t>
      </w:r>
      <w:r w:rsidR="00CB48CF">
        <w:t xml:space="preserve"> 19 maart </w:t>
      </w:r>
      <w:r w:rsidR="001B668D">
        <w:t xml:space="preserve"> en</w:t>
      </w:r>
      <w:r w:rsidR="00CB48CF">
        <w:t>5 november</w:t>
      </w:r>
      <w:r>
        <w:t>.</w:t>
      </w:r>
      <w:r w:rsidR="00CB48CF">
        <w:t xml:space="preserve"> </w:t>
      </w:r>
      <w:r>
        <w:t xml:space="preserve">Andere vergaderingen vonden digitaal plaats. </w:t>
      </w:r>
      <w:r w:rsidR="00367395">
        <w:t xml:space="preserve">Het </w:t>
      </w:r>
      <w:r>
        <w:t xml:space="preserve">bestuur </w:t>
      </w:r>
      <w:r w:rsidR="00367395">
        <w:t xml:space="preserve">is </w:t>
      </w:r>
      <w:r>
        <w:t xml:space="preserve">in 2020 weer wat actiever op zoek </w:t>
      </w:r>
      <w:r w:rsidR="00367395">
        <w:t>ge</w:t>
      </w:r>
      <w:r>
        <w:t xml:space="preserve">gaan naar kleine, lokale projecten waar </w:t>
      </w:r>
      <w:proofErr w:type="spellStart"/>
      <w:r>
        <w:t>Dwezno</w:t>
      </w:r>
      <w:proofErr w:type="spellEnd"/>
      <w:r>
        <w:t xml:space="preserve"> mogelijk een relatie mee zou willen </w:t>
      </w:r>
      <w:r w:rsidR="00AC6D74">
        <w:t xml:space="preserve">gaan </w:t>
      </w:r>
      <w:r>
        <w:t xml:space="preserve">opbouwen. </w:t>
      </w:r>
      <w:r w:rsidR="00367395">
        <w:t xml:space="preserve">Daarnaast </w:t>
      </w:r>
      <w:r>
        <w:t xml:space="preserve">is uitvoerig </w:t>
      </w:r>
      <w:r w:rsidR="00367395">
        <w:t xml:space="preserve">nagedacht </w:t>
      </w:r>
      <w:r>
        <w:t xml:space="preserve">over </w:t>
      </w:r>
      <w:r w:rsidR="00367395">
        <w:t xml:space="preserve">de lange termijn. Het bestuur wil de mogelijkheden verkennen om in de toekomst ook een eigen project  te </w:t>
      </w:r>
      <w:r>
        <w:t xml:space="preserve">starten. </w:t>
      </w:r>
    </w:p>
    <w:p w14:paraId="4F7C6A68" w14:textId="77777777" w:rsidR="00367395" w:rsidRDefault="00367395" w:rsidP="00367395">
      <w:pPr>
        <w:pStyle w:val="Kop2"/>
      </w:pPr>
      <w:r>
        <w:t>Beleid en projecten</w:t>
      </w:r>
    </w:p>
    <w:p w14:paraId="730B0300" w14:textId="3E5AF363" w:rsidR="00367395" w:rsidRDefault="00367395" w:rsidP="00367395">
      <w:pPr>
        <w:pStyle w:val="Kop3"/>
      </w:pPr>
      <w:r>
        <w:t>Beleid</w:t>
      </w:r>
    </w:p>
    <w:p w14:paraId="4237EF9C" w14:textId="63CFD7B7" w:rsidR="001B668D" w:rsidRPr="001B668D" w:rsidRDefault="001B668D" w:rsidP="001B668D">
      <w:r>
        <w:t>Door de COVID 19 pandemie is het werk van de stichting iets minder actief uitgevoerd. Toch is er 3 keer fysiek vergaderd en heeft dit geleid tot een aantal nieuwe interessante leads en donaties.</w:t>
      </w:r>
    </w:p>
    <w:p w14:paraId="0E3F9C80" w14:textId="77777777" w:rsidR="00367395" w:rsidRDefault="00367395" w:rsidP="00367395">
      <w:pPr>
        <w:pStyle w:val="Kop3"/>
      </w:pPr>
      <w:r>
        <w:t>Bestaande relaties</w:t>
      </w:r>
    </w:p>
    <w:p w14:paraId="2F26E1EB" w14:textId="1B2E3ADA" w:rsidR="00367395" w:rsidRDefault="00367395" w:rsidP="00367395">
      <w:r>
        <w:t xml:space="preserve">Paz </w:t>
      </w:r>
      <w:proofErr w:type="spellStart"/>
      <w:r>
        <w:t>Hollandesa</w:t>
      </w:r>
      <w:proofErr w:type="spellEnd"/>
      <w:r w:rsidR="001B668D">
        <w:t xml:space="preserve"> houdt ons op de hoogte van de ontwikkelingen in Peru tijdens COVID 19. Zij hebben dit jaar geen nieuwe aanvraag ingediend.</w:t>
      </w:r>
    </w:p>
    <w:p w14:paraId="2F275BE6" w14:textId="058A78D3" w:rsidR="00367395" w:rsidRDefault="00367395" w:rsidP="00367395">
      <w:r>
        <w:t xml:space="preserve">De Stichting </w:t>
      </w:r>
      <w:proofErr w:type="spellStart"/>
      <w:r>
        <w:t>AfriKNO</w:t>
      </w:r>
      <w:proofErr w:type="spellEnd"/>
      <w:r>
        <w:t xml:space="preserve"> heeft </w:t>
      </w:r>
      <w:r w:rsidRPr="00367395">
        <w:t xml:space="preserve">een aanvraag </w:t>
      </w:r>
      <w:r>
        <w:t xml:space="preserve">ingediend voor het begeleiden van een nieuwe student. </w:t>
      </w:r>
      <w:proofErr w:type="spellStart"/>
      <w:r>
        <w:t>Dwezno</w:t>
      </w:r>
      <w:proofErr w:type="spellEnd"/>
      <w:r>
        <w:t xml:space="preserve"> is enthousiast over de resultaten </w:t>
      </w:r>
      <w:r w:rsidR="00B606D8">
        <w:t xml:space="preserve">en zet de relatie de komende 3 jaar voort. </w:t>
      </w:r>
    </w:p>
    <w:p w14:paraId="2445ABE8" w14:textId="5794855A" w:rsidR="00367395" w:rsidRDefault="00367395" w:rsidP="00367395">
      <w:r>
        <w:t>Sinterklaasactie:</w:t>
      </w:r>
      <w:r w:rsidR="0048388D">
        <w:t xml:space="preserve"> Gezien vorig jaar het goed bevallen is om de Sinterklaas bank te ondersteunen, is dit j</w:t>
      </w:r>
      <w:r w:rsidR="001B668D">
        <w:t>a</w:t>
      </w:r>
      <w:r w:rsidR="0048388D">
        <w:t>ar besloten om opnieuw voor dit zelfde goede doel te kiezen.</w:t>
      </w:r>
    </w:p>
    <w:p w14:paraId="43D1B342" w14:textId="03724493" w:rsidR="00B606D8" w:rsidRDefault="00B606D8" w:rsidP="00367395">
      <w:r w:rsidRPr="00B606D8">
        <w:t xml:space="preserve">Joseph </w:t>
      </w:r>
      <w:proofErr w:type="spellStart"/>
      <w:r w:rsidRPr="00B606D8">
        <w:t>Wresinski</w:t>
      </w:r>
      <w:proofErr w:type="spellEnd"/>
      <w:r w:rsidR="0048388D">
        <w:t>: Door COVID-19 heeft er helaas geen bezoek kunnen plaat</w:t>
      </w:r>
      <w:r w:rsidR="007E023A">
        <w:t>s</w:t>
      </w:r>
      <w:r w:rsidR="0048388D">
        <w:t>vinden van de voorstelling zoals eigenlijk gepland.</w:t>
      </w:r>
      <w:r w:rsidR="007E023A">
        <w:t xml:space="preserve"> Dit is doorgeschoven naar 2021.</w:t>
      </w:r>
    </w:p>
    <w:p w14:paraId="6B987C4E" w14:textId="77777777" w:rsidR="007E023A" w:rsidRDefault="007E023A" w:rsidP="007E023A">
      <w:r>
        <w:t>Andere bestaande relaties zijn naar tevredenheid voortgezet.</w:t>
      </w:r>
    </w:p>
    <w:p w14:paraId="00CE29BF" w14:textId="00244701" w:rsidR="001B668D" w:rsidRPr="001B668D" w:rsidRDefault="00367395" w:rsidP="001B668D">
      <w:pPr>
        <w:pStyle w:val="Kop3"/>
      </w:pPr>
      <w:r>
        <w:t>Nieuwe relaties</w:t>
      </w:r>
    </w:p>
    <w:p w14:paraId="3556B5AE" w14:textId="0AC490D7" w:rsidR="00B606D8" w:rsidRDefault="00B606D8" w:rsidP="00F71200">
      <w:proofErr w:type="spellStart"/>
      <w:r>
        <w:t>Dwezno</w:t>
      </w:r>
      <w:proofErr w:type="spellEnd"/>
      <w:r>
        <w:t xml:space="preserve"> heeft bijgedragen aan het project Startblok van de P</w:t>
      </w:r>
      <w:r w:rsidR="00F71200">
        <w:t>icture bridge foundation</w:t>
      </w:r>
      <w:r>
        <w:t xml:space="preserve">. Dit is </w:t>
      </w:r>
      <w:r w:rsidR="00F71200">
        <w:t xml:space="preserve">een rondreizende multimedia tentoonstelling en publicatie over het leven van </w:t>
      </w:r>
      <w:r>
        <w:t xml:space="preserve">jonge </w:t>
      </w:r>
      <w:r w:rsidR="00F71200">
        <w:t xml:space="preserve">bewoners van </w:t>
      </w:r>
      <w:r>
        <w:t xml:space="preserve">een </w:t>
      </w:r>
      <w:r w:rsidR="00F71200">
        <w:t>wooncomplex</w:t>
      </w:r>
      <w:r>
        <w:t>. De bewoners zijn</w:t>
      </w:r>
      <w:r w:rsidR="00F71200">
        <w:t xml:space="preserve"> Nederlandse studenten en vluchtelingen. Het project </w:t>
      </w:r>
      <w:r>
        <w:t>vestigt de a</w:t>
      </w:r>
      <w:r w:rsidR="00F71200">
        <w:t xml:space="preserve">andacht op integratie van nieuwkomers in de Nederlandse maatschappij. </w:t>
      </w:r>
    </w:p>
    <w:p w14:paraId="31F52BCF" w14:textId="7B4DB721" w:rsidR="001B668D" w:rsidRDefault="001B668D" w:rsidP="00F71200">
      <w:r>
        <w:t xml:space="preserve">Verder heeft </w:t>
      </w:r>
      <w:proofErr w:type="spellStart"/>
      <w:r>
        <w:t>Dwezno</w:t>
      </w:r>
      <w:proofErr w:type="spellEnd"/>
      <w:r>
        <w:t xml:space="preserve"> een donatie gedaan aan een </w:t>
      </w:r>
      <w:proofErr w:type="spellStart"/>
      <w:r>
        <w:t>nederlandse</w:t>
      </w:r>
      <w:proofErr w:type="spellEnd"/>
      <w:r>
        <w:t xml:space="preserve"> cultuur stichting. De Stichting appeltaartconcerten proberen in deze moeilijke tijd mensen op te vrolijken met hun klassieke muziek en serveren daarbij appeltaart. Hun doelgroep is vooral eenzame ouderen en andere mensen die niet vaak met cultuur in aanmerking komen.</w:t>
      </w:r>
    </w:p>
    <w:p w14:paraId="0830966D" w14:textId="4BD50FE4" w:rsidR="001B668D" w:rsidRPr="001B668D" w:rsidRDefault="001B668D" w:rsidP="001B668D">
      <w:pPr>
        <w:pStyle w:val="Kop3"/>
      </w:pPr>
      <w:r>
        <w:t xml:space="preserve">Nieuwe </w:t>
      </w:r>
      <w:r>
        <w:t xml:space="preserve">leads </w:t>
      </w:r>
      <w:r>
        <w:br/>
      </w:r>
      <w:r w:rsidRPr="007E023A">
        <w:rPr>
          <w:color w:val="000000" w:themeColor="text1"/>
        </w:rPr>
        <w:t>Uit Peru zijn een tweetal interessante aanvragen gekomen</w:t>
      </w:r>
      <w:r w:rsidR="007E023A">
        <w:rPr>
          <w:color w:val="000000" w:themeColor="text1"/>
        </w:rPr>
        <w:t xml:space="preserve">. Het project </w:t>
      </w:r>
      <w:proofErr w:type="spellStart"/>
      <w:r w:rsidR="007E023A">
        <w:rPr>
          <w:color w:val="000000" w:themeColor="text1"/>
        </w:rPr>
        <w:t>Mujer</w:t>
      </w:r>
      <w:proofErr w:type="spellEnd"/>
      <w:r w:rsidR="007E023A">
        <w:rPr>
          <w:color w:val="000000" w:themeColor="text1"/>
        </w:rPr>
        <w:t xml:space="preserve"> </w:t>
      </w:r>
      <w:proofErr w:type="spellStart"/>
      <w:r w:rsidR="007E023A">
        <w:rPr>
          <w:color w:val="000000" w:themeColor="text1"/>
        </w:rPr>
        <w:t>Nuava</w:t>
      </w:r>
      <w:proofErr w:type="spellEnd"/>
      <w:r w:rsidR="007E023A">
        <w:rPr>
          <w:color w:val="000000" w:themeColor="text1"/>
        </w:rPr>
        <w:t xml:space="preserve"> van Stichting </w:t>
      </w:r>
      <w:proofErr w:type="spellStart"/>
      <w:r w:rsidR="007E023A">
        <w:rPr>
          <w:color w:val="000000" w:themeColor="text1"/>
        </w:rPr>
        <w:t>Pachamaca</w:t>
      </w:r>
      <w:proofErr w:type="spellEnd"/>
      <w:r w:rsidR="007E023A">
        <w:rPr>
          <w:color w:val="000000" w:themeColor="text1"/>
        </w:rPr>
        <w:t xml:space="preserve">, en een project voor straat kinderen in </w:t>
      </w:r>
      <w:proofErr w:type="spellStart"/>
      <w:r w:rsidR="007E023A">
        <w:rPr>
          <w:color w:val="000000" w:themeColor="text1"/>
        </w:rPr>
        <w:t>Ayacucho</w:t>
      </w:r>
      <w:proofErr w:type="spellEnd"/>
      <w:r w:rsidR="007E023A">
        <w:rPr>
          <w:color w:val="000000" w:themeColor="text1"/>
        </w:rPr>
        <w:t xml:space="preserve">, Los </w:t>
      </w:r>
      <w:proofErr w:type="spellStart"/>
      <w:r w:rsidR="007E023A">
        <w:rPr>
          <w:color w:val="000000" w:themeColor="text1"/>
        </w:rPr>
        <w:t>cachorros</w:t>
      </w:r>
      <w:proofErr w:type="spellEnd"/>
      <w:r w:rsidR="007E023A">
        <w:rPr>
          <w:color w:val="000000" w:themeColor="text1"/>
        </w:rPr>
        <w:t xml:space="preserve">. Beiden worden geleidt door een Nederlands-Peruaanse echtpaar. Projecten worden </w:t>
      </w:r>
      <w:proofErr w:type="spellStart"/>
      <w:r w:rsidR="007E023A">
        <w:rPr>
          <w:color w:val="000000" w:themeColor="text1"/>
        </w:rPr>
        <w:t>momentel</w:t>
      </w:r>
      <w:proofErr w:type="spellEnd"/>
      <w:r w:rsidR="007E023A">
        <w:rPr>
          <w:color w:val="000000" w:themeColor="text1"/>
        </w:rPr>
        <w:t xml:space="preserve"> verder onderzocht.</w:t>
      </w:r>
    </w:p>
    <w:p w14:paraId="6F777761" w14:textId="77777777" w:rsidR="001B668D" w:rsidRDefault="001B668D" w:rsidP="00F71200"/>
    <w:p w14:paraId="343E9C52" w14:textId="660FE076" w:rsidR="001B668D" w:rsidRPr="001B668D" w:rsidRDefault="001B668D" w:rsidP="001B668D">
      <w:pPr>
        <w:pStyle w:val="Kop3"/>
      </w:pPr>
      <w:r>
        <w:lastRenderedPageBreak/>
        <w:t xml:space="preserve">Eigen Project </w:t>
      </w:r>
    </w:p>
    <w:p w14:paraId="347BCCD6" w14:textId="55D796F1" w:rsidR="007E023A" w:rsidRDefault="0048388D" w:rsidP="00CB48CF">
      <w:r>
        <w:t xml:space="preserve"> Claudia is bezig om een eigen project op te zetten. Zij is nog in de </w:t>
      </w:r>
      <w:proofErr w:type="spellStart"/>
      <w:r>
        <w:t>orienterende</w:t>
      </w:r>
      <w:proofErr w:type="spellEnd"/>
      <w:r>
        <w:t xml:space="preserve"> fase. Het zou gaan om het aanbieden van leefstijl en zingevingsprogramma’s aan jonge mensen met kanker die in de herstelfase zitten. </w:t>
      </w:r>
      <w:r>
        <w:br/>
        <w:t xml:space="preserve">Claudia heeft hiervoor onderzoek gedaan naar wat er op dit gebied wordt aangeboden en heeft contact gezocht met een internist oncoloog, die connecties heeft met de doelgroep. </w:t>
      </w:r>
      <w:r w:rsidR="001B668D">
        <w:t>In 2021 zal dit project verder handen en voeten krijgen</w:t>
      </w:r>
      <w:r w:rsidR="007E023A">
        <w:t>.</w:t>
      </w:r>
      <w:r w:rsidR="007E023A">
        <w:br/>
      </w:r>
    </w:p>
    <w:p w14:paraId="59F022C0" w14:textId="1DBD9B84" w:rsidR="007E023A" w:rsidRPr="007E023A" w:rsidRDefault="007E023A" w:rsidP="00CB48CF">
      <w:pPr>
        <w:rPr>
          <w:color w:val="0070C0"/>
        </w:rPr>
      </w:pPr>
      <w:r w:rsidRPr="007E023A">
        <w:rPr>
          <w:color w:val="002060"/>
        </w:rPr>
        <w:t xml:space="preserve">Blik op de toekomst </w:t>
      </w:r>
      <w:r>
        <w:rPr>
          <w:color w:val="0070C0"/>
        </w:rPr>
        <w:br/>
      </w:r>
      <w:r w:rsidRPr="007E023A">
        <w:rPr>
          <w:color w:val="000000" w:themeColor="text1"/>
        </w:rPr>
        <w:t xml:space="preserve">Volgend jaar zal het bestuur een nieuw beleidsplan maken </w:t>
      </w:r>
      <w:r>
        <w:rPr>
          <w:color w:val="000000" w:themeColor="text1"/>
        </w:rPr>
        <w:t>voor de periode 2021-2023.</w:t>
      </w:r>
    </w:p>
    <w:p w14:paraId="336174B3" w14:textId="77777777" w:rsidR="00CB48CF" w:rsidRDefault="00CB48CF" w:rsidP="00F71200"/>
    <w:sectPr w:rsidR="00CB48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397"/>
    <w:rsid w:val="001B668D"/>
    <w:rsid w:val="001F4397"/>
    <w:rsid w:val="00367395"/>
    <w:rsid w:val="0048388D"/>
    <w:rsid w:val="007E023A"/>
    <w:rsid w:val="00A40822"/>
    <w:rsid w:val="00AC6D74"/>
    <w:rsid w:val="00B606D8"/>
    <w:rsid w:val="00CB48CF"/>
    <w:rsid w:val="00F712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F0D52"/>
  <w15:chartTrackingRefBased/>
  <w15:docId w15:val="{C889B926-B216-4B51-AC35-CAA48371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C6D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C6D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AC6D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6D7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AC6D74"/>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AC6D7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457</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du Manoir</dc:creator>
  <cp:keywords/>
  <dc:description/>
  <cp:lastModifiedBy>Claudia van der Lugt</cp:lastModifiedBy>
  <cp:revision>2</cp:revision>
  <dcterms:created xsi:type="dcterms:W3CDTF">2020-11-25T10:57:00Z</dcterms:created>
  <dcterms:modified xsi:type="dcterms:W3CDTF">2020-11-25T10:57:00Z</dcterms:modified>
</cp:coreProperties>
</file>